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708"/>
        <w:gridCol w:w="3115"/>
        <w:gridCol w:w="1563"/>
        <w:gridCol w:w="140"/>
        <w:gridCol w:w="2412"/>
      </w:tblGrid>
      <w:tr w:rsidR="00777B3E" w:rsidRPr="00F47F3A" w:rsidTr="00586E82">
        <w:trPr>
          <w:trHeight w:val="757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F47F3A" w:rsidRDefault="00777B3E" w:rsidP="00007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47F3A">
              <w:rPr>
                <w:noProof/>
                <w:sz w:val="16"/>
                <w:lang w:eastAsia="fr-FR"/>
              </w:rPr>
              <w:drawing>
                <wp:inline distT="0" distB="0" distL="0" distR="0" wp14:anchorId="6EC2251C" wp14:editId="291694FD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F47F3A" w:rsidRDefault="00881285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7F3A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F47F3A">
              <w:rPr>
                <w:b/>
                <w:sz w:val="28"/>
                <w:szCs w:val="28"/>
              </w:rPr>
              <w:t xml:space="preserve"> </w:t>
            </w:r>
          </w:p>
          <w:p w:rsidR="00777B3E" w:rsidRPr="00F47F3A" w:rsidRDefault="00881285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7F3A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F47F3A" w:rsidRDefault="005D5536" w:rsidP="00777B3E">
            <w:pPr>
              <w:spacing w:after="0"/>
              <w:jc w:val="center"/>
              <w:rPr>
                <w:b/>
                <w:color w:val="CC0066"/>
                <w:sz w:val="24"/>
                <w:szCs w:val="24"/>
              </w:rPr>
            </w:pPr>
            <w:r w:rsidRPr="00F47F3A">
              <w:rPr>
                <w:b/>
                <w:color w:val="CC0066"/>
                <w:sz w:val="28"/>
                <w:szCs w:val="28"/>
              </w:rPr>
              <w:t>OPTION : GESTION DE PRODUCTION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F47F3A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7F3A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F47F3A" w:rsidTr="00586E82">
        <w:trPr>
          <w:trHeight w:val="757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F47F3A" w:rsidRDefault="00777B3E" w:rsidP="00007D93">
            <w:pPr>
              <w:spacing w:after="0"/>
              <w:jc w:val="center"/>
              <w:rPr>
                <w:noProof/>
                <w:sz w:val="16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F47F3A" w:rsidRDefault="00777B3E" w:rsidP="00007D93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F47F3A" w:rsidRDefault="00777B3E" w:rsidP="00777B3E">
            <w:pPr>
              <w:spacing w:after="0"/>
              <w:jc w:val="center"/>
              <w:rPr>
                <w:b/>
              </w:rPr>
            </w:pPr>
          </w:p>
        </w:tc>
      </w:tr>
      <w:tr w:rsidR="008915B1" w:rsidRPr="00F47F3A" w:rsidTr="0026377F">
        <w:trPr>
          <w:trHeight w:val="1100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915B1" w:rsidRPr="00F47F3A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7F3A">
              <w:rPr>
                <w:b/>
                <w:sz w:val="24"/>
                <w:szCs w:val="24"/>
              </w:rPr>
              <w:t xml:space="preserve">Epreuve E4 </w:t>
            </w:r>
          </w:p>
          <w:p w:rsidR="008915B1" w:rsidRPr="00F47F3A" w:rsidRDefault="008915B1" w:rsidP="00007D93">
            <w:pPr>
              <w:spacing w:after="0"/>
              <w:jc w:val="center"/>
              <w:rPr>
                <w:b/>
              </w:rPr>
            </w:pPr>
            <w:r w:rsidRPr="00F47F3A">
              <w:rPr>
                <w:b/>
                <w:sz w:val="24"/>
                <w:szCs w:val="24"/>
              </w:rPr>
              <w:t>Techniques et Mise en Œuvre</w:t>
            </w:r>
            <w:r w:rsidRPr="00F47F3A">
              <w:rPr>
                <w:b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2E771D" w:rsidRPr="00F47F3A" w:rsidRDefault="00881285" w:rsidP="002E77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47F3A">
              <w:rPr>
                <w:b/>
                <w:sz w:val="28"/>
                <w:szCs w:val="28"/>
              </w:rPr>
              <w:t>FICHE D’EVALUATION</w:t>
            </w:r>
            <w:r w:rsidR="008915B1" w:rsidRPr="00F47F3A">
              <w:rPr>
                <w:b/>
                <w:sz w:val="28"/>
                <w:szCs w:val="28"/>
              </w:rPr>
              <w:t xml:space="preserve"> C.C.F.</w:t>
            </w:r>
          </w:p>
        </w:tc>
      </w:tr>
      <w:tr w:rsidR="00007D93" w:rsidRPr="00F47F3A" w:rsidTr="008915B1">
        <w:trPr>
          <w:trHeight w:val="1264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F47F3A" w:rsidRDefault="00007D93" w:rsidP="00777B3E">
            <w:pPr>
              <w:spacing w:after="0"/>
              <w:rPr>
                <w:sz w:val="24"/>
                <w:szCs w:val="24"/>
              </w:rPr>
            </w:pPr>
            <w:r w:rsidRPr="00F47F3A">
              <w:rPr>
                <w:sz w:val="24"/>
                <w:szCs w:val="24"/>
              </w:rPr>
              <w:t>Établissement :</w:t>
            </w:r>
          </w:p>
          <w:p w:rsidR="00007D93" w:rsidRPr="00F47F3A" w:rsidRDefault="00007D93" w:rsidP="00777B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F47F3A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F47F3A">
              <w:rPr>
                <w:bCs/>
                <w:sz w:val="24"/>
                <w:szCs w:val="24"/>
              </w:rPr>
              <w:t>Académie :</w:t>
            </w:r>
          </w:p>
        </w:tc>
      </w:tr>
      <w:tr w:rsidR="00204E27" w:rsidRPr="00F47F3A" w:rsidTr="00204E27">
        <w:trPr>
          <w:trHeight w:val="529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04E27" w:rsidRPr="00F47F3A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47F3A">
              <w:rPr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F47F3A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47F3A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E27" w:rsidRPr="00F47F3A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F47F3A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7F3A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27" w:rsidRPr="00F47F3A" w:rsidRDefault="00204E27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F47F3A" w:rsidTr="0028273D">
        <w:trPr>
          <w:trHeight w:val="3917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F47F3A" w:rsidRDefault="00204E27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47F3A">
              <w:rPr>
                <w:b/>
                <w:bCs/>
                <w:sz w:val="24"/>
                <w:szCs w:val="24"/>
              </w:rPr>
              <w:t>S</w:t>
            </w:r>
            <w:r w:rsidR="007F07E3" w:rsidRPr="00F47F3A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273D" w:rsidRPr="00F47F3A" w:rsidRDefault="0028273D" w:rsidP="00007D93">
            <w:pPr>
              <w:spacing w:after="0"/>
              <w:rPr>
                <w:color w:val="3333FF"/>
                <w:sz w:val="18"/>
                <w:szCs w:val="18"/>
              </w:rPr>
            </w:pPr>
          </w:p>
        </w:tc>
      </w:tr>
      <w:tr w:rsidR="0031481F" w:rsidRPr="00F47F3A" w:rsidTr="0028273D">
        <w:trPr>
          <w:trHeight w:val="265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F47F3A" w:rsidRDefault="005169FC" w:rsidP="000673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7F3A">
              <w:rPr>
                <w:b/>
                <w:sz w:val="24"/>
                <w:szCs w:val="24"/>
              </w:rPr>
              <w:t>Remarques générales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Pr="00F47F3A" w:rsidRDefault="0031481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28273D" w:rsidRPr="00F47F3A" w:rsidRDefault="0028273D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28273D" w:rsidRPr="00F47F3A" w:rsidRDefault="0028273D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1541CF" w:rsidRPr="00F47F3A" w:rsidRDefault="001541CF" w:rsidP="00007D93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5169FC" w:rsidRPr="00586E82" w:rsidRDefault="005169FC">
      <w:pPr>
        <w:rPr>
          <w:rFonts w:ascii="Comic Sans MS" w:hAnsi="Comic Sans MS"/>
          <w:i/>
          <w:sz w:val="20"/>
          <w:szCs w:val="20"/>
        </w:rPr>
      </w:pPr>
    </w:p>
    <w:p w:rsidR="008D603D" w:rsidRPr="006A113D" w:rsidRDefault="003148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W w:w="106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5528"/>
        <w:gridCol w:w="425"/>
        <w:gridCol w:w="425"/>
        <w:gridCol w:w="426"/>
        <w:gridCol w:w="425"/>
        <w:gridCol w:w="426"/>
      </w:tblGrid>
      <w:tr w:rsidR="005D5536" w:rsidRPr="00F47F3A" w:rsidTr="005D5536">
        <w:trPr>
          <w:trHeight w:val="405"/>
        </w:trPr>
        <w:tc>
          <w:tcPr>
            <w:tcW w:w="297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COMPETENCES </w:t>
            </w:r>
          </w:p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MOBILISEES</w:t>
            </w: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  <w:hideMark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RESULTATS ATTENDUS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D5536" w:rsidRPr="00F47F3A" w:rsidRDefault="005D5536" w:rsidP="005D553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47F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  <w:szCs w:val="20"/>
              </w:rPr>
              <w:t>C8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5536" w:rsidRPr="00F47F3A" w:rsidRDefault="005D5536" w:rsidP="005D55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  <w:szCs w:val="20"/>
              </w:rPr>
              <w:t>Identifier, sélectionner et solliciter des financements pour développer des projets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L’étude des différents moyens de financement a été réalisée.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Les partenaires financiers ont été sollicités.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F47F3A">
              <w:rPr>
                <w:rFonts w:cs="Times New Roman"/>
                <w:sz w:val="20"/>
              </w:rPr>
              <w:t>Le plan de financement a été élaboré.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</w:rPr>
              <w:t>Identifier, demander et obtenir les autorisations nécessaires à la production et à l’exploitation du projet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Les autorisations nécessaires ont été identifiées et obtenues.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F47F3A">
              <w:rPr>
                <w:rFonts w:cs="Times New Roman"/>
                <w:sz w:val="20"/>
              </w:rPr>
              <w:t>L’obtention des autorisations a été réalisée dans les délais impartis.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  <w:szCs w:val="20"/>
              </w:rPr>
              <w:t>C19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</w:rPr>
              <w:t>Contrôler la conformité des dépenses engagées avec le budget du projet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 budget du projet est respecté.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F47F3A">
              <w:rPr>
                <w:rFonts w:cs="Times New Roman"/>
                <w:sz w:val="20"/>
              </w:rPr>
              <w:t>Les dépassements éventuels sont validés et pris en charge.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699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  <w:szCs w:val="20"/>
              </w:rPr>
              <w:t>C20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</w:rPr>
            </w:pPr>
            <w:r w:rsidRPr="00F47F3A">
              <w:rPr>
                <w:rFonts w:cs="Times New Roman"/>
                <w:b/>
                <w:sz w:val="20"/>
              </w:rPr>
              <w:t>Procéder à des enregistrements et imputations comptables simples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Les comptes sont tenus et mis à jour en respectant les normes comptables.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  <w:szCs w:val="20"/>
              </w:rPr>
              <w:t>C21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</w:rPr>
              <w:t>Gérer la trésorerie et les règlements en tenant compte des différentes échéances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Les commandes sont conformes aux besoins et aux factures.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Les règlements sont opérés dans les délais.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70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47F3A">
              <w:rPr>
                <w:rFonts w:cs="Times New Roman"/>
                <w:sz w:val="20"/>
              </w:rPr>
              <w:t>Les pièces comptables sont archivées.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  <w:szCs w:val="20"/>
              </w:rPr>
              <w:t>C22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</w:rPr>
              <w:t>Gérer la facturation (Emission des factures, suivi, règlement et archivage)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F47F3A">
              <w:rPr>
                <w:rFonts w:asciiTheme="minorHAnsi" w:hAnsiTheme="minorHAnsi" w:cs="Times New Roman"/>
                <w:sz w:val="20"/>
              </w:rPr>
              <w:t>Les factures sont conformes et envoyées aux clients.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1541CF">
        <w:trPr>
          <w:trHeight w:val="291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1541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47F3A">
              <w:rPr>
                <w:rFonts w:cs="Times New Roman"/>
                <w:sz w:val="20"/>
              </w:rPr>
              <w:t>Un suivi rigoureux des règlements est assuré.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1541CF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1541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F47F3A">
              <w:rPr>
                <w:rFonts w:cs="Times New Roman"/>
                <w:sz w:val="20"/>
              </w:rPr>
              <w:t>Les pièces comptables sont archivées.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D5536" w:rsidRPr="00F47F3A" w:rsidTr="005D5536">
        <w:trPr>
          <w:trHeight w:val="454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C75FE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47F3A">
              <w:rPr>
                <w:rFonts w:cs="Times New Roman"/>
                <w:b/>
                <w:bCs/>
                <w:sz w:val="20"/>
                <w:szCs w:val="20"/>
              </w:rPr>
              <w:t>C25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spacing w:after="100" w:afterAutospacing="1"/>
              <w:rPr>
                <w:rFonts w:cs="Times New Roman"/>
                <w:b/>
                <w:bCs/>
                <w:sz w:val="20"/>
                <w:szCs w:val="20"/>
              </w:rPr>
            </w:pPr>
            <w:r w:rsidRPr="00F47F3A">
              <w:rPr>
                <w:rFonts w:cs="Times New Roman"/>
                <w:b/>
                <w:sz w:val="20"/>
              </w:rPr>
              <w:t>Préparer et contribuer au recrutement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D5536" w:rsidRPr="00F47F3A" w:rsidRDefault="005D5536" w:rsidP="005D5536">
            <w:pPr>
              <w:pStyle w:val="Formatlibr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Theme="minorHAnsi" w:hAnsiTheme="minorHAnsi"/>
                <w:color w:val="auto"/>
              </w:rPr>
            </w:pPr>
            <w:r w:rsidRPr="00F47F3A">
              <w:rPr>
                <w:rFonts w:asciiTheme="minorHAnsi" w:hAnsiTheme="minorHAnsi"/>
              </w:rPr>
              <w:t>Une équipe de travail conforme aux besoins du projet est constituée.</w:t>
            </w:r>
          </w:p>
        </w:tc>
        <w:tc>
          <w:tcPr>
            <w:tcW w:w="425" w:type="dxa"/>
            <w:shd w:val="clear" w:color="auto" w:fill="auto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536" w:rsidRPr="00F47F3A" w:rsidRDefault="005D5536" w:rsidP="00C75F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6A3432" w:rsidRPr="006A3432" w:rsidRDefault="006A3432" w:rsidP="006A3432">
      <w:pPr>
        <w:spacing w:after="0"/>
        <w:jc w:val="right"/>
        <w:rPr>
          <w:sz w:val="16"/>
          <w:szCs w:val="16"/>
        </w:rPr>
      </w:pPr>
    </w:p>
    <w:p w:rsidR="006A3432" w:rsidRPr="006A3432" w:rsidRDefault="006A3432" w:rsidP="006A3432">
      <w:pPr>
        <w:spacing w:after="0"/>
        <w:jc w:val="right"/>
        <w:rPr>
          <w:i/>
          <w:sz w:val="16"/>
          <w:szCs w:val="16"/>
        </w:rPr>
      </w:pPr>
      <w:r w:rsidRPr="006A3432">
        <w:rPr>
          <w:i/>
          <w:sz w:val="16"/>
          <w:szCs w:val="16"/>
        </w:rPr>
        <w:t>Au moins 50%, au total, des indicateurs devront avoir été évalués à l’occasion des deux situations C.C.F.</w:t>
      </w:r>
    </w:p>
    <w:p w:rsidR="006A3432" w:rsidRPr="006A3432" w:rsidRDefault="006A3432" w:rsidP="006A3432">
      <w:pPr>
        <w:spacing w:after="0"/>
        <w:jc w:val="right"/>
        <w:rPr>
          <w:rFonts w:eastAsia="MS PGothic" w:cs="Arial"/>
          <w:bCs/>
          <w:i/>
          <w:sz w:val="16"/>
          <w:szCs w:val="16"/>
        </w:rPr>
      </w:pPr>
      <w:r w:rsidRPr="006A3432">
        <w:rPr>
          <w:rFonts w:eastAsia="MS PGothic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1541CF" w:rsidRDefault="001541CF">
      <w:pPr>
        <w:rPr>
          <w:rFonts w:ascii="Comic Sans MS" w:hAnsi="Comic Sans MS"/>
          <w:sz w:val="20"/>
          <w:szCs w:val="20"/>
        </w:rPr>
      </w:pPr>
    </w:p>
    <w:p w:rsidR="00737A51" w:rsidRDefault="00737A51">
      <w:pPr>
        <w:rPr>
          <w:rFonts w:ascii="Comic Sans MS" w:hAnsi="Comic Sans MS"/>
          <w:sz w:val="20"/>
          <w:szCs w:val="20"/>
        </w:rPr>
      </w:pPr>
    </w:p>
    <w:p w:rsidR="001541CF" w:rsidRPr="001541CF" w:rsidRDefault="001541C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108" w:tblpY="523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929"/>
        <w:gridCol w:w="2930"/>
        <w:gridCol w:w="804"/>
        <w:gridCol w:w="1040"/>
        <w:gridCol w:w="1086"/>
      </w:tblGrid>
      <w:tr w:rsidR="00737A51" w:rsidRPr="00F47F3A" w:rsidTr="00737A51">
        <w:trPr>
          <w:trHeight w:val="434"/>
        </w:trPr>
        <w:tc>
          <w:tcPr>
            <w:tcW w:w="8472" w:type="dxa"/>
            <w:gridSpan w:val="4"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jc w:val="center"/>
              <w:rPr>
                <w:b/>
                <w:sz w:val="24"/>
                <w:szCs w:val="24"/>
              </w:rPr>
            </w:pPr>
            <w:r w:rsidRPr="00F47F3A">
              <w:rPr>
                <w:b/>
                <w:sz w:val="24"/>
                <w:szCs w:val="24"/>
              </w:rPr>
              <w:t>PROPOSITION DE NOTE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737A51" w:rsidRPr="00F47F3A" w:rsidRDefault="00737A51" w:rsidP="00F86693">
            <w:pPr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nil"/>
            </w:tcBorders>
            <w:vAlign w:val="center"/>
          </w:tcPr>
          <w:p w:rsidR="00737A51" w:rsidRPr="00F47F3A" w:rsidRDefault="00737A51" w:rsidP="00F86693">
            <w:pPr>
              <w:rPr>
                <w:b/>
                <w:sz w:val="24"/>
                <w:szCs w:val="24"/>
              </w:rPr>
            </w:pPr>
            <w:r w:rsidRPr="00F47F3A">
              <w:rPr>
                <w:b/>
                <w:sz w:val="24"/>
                <w:szCs w:val="24"/>
              </w:rPr>
              <w:t>/   20</w:t>
            </w:r>
          </w:p>
        </w:tc>
      </w:tr>
      <w:tr w:rsidR="00737A51" w:rsidRPr="00F47F3A" w:rsidTr="00737A51">
        <w:trPr>
          <w:trHeight w:val="43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jc w:val="center"/>
              <w:rPr>
                <w:rFonts w:cs="Arial"/>
                <w:b/>
              </w:rPr>
            </w:pPr>
            <w:r w:rsidRPr="00F47F3A">
              <w:rPr>
                <w:rFonts w:cs="Arial"/>
                <w:b/>
              </w:rPr>
              <w:t>COMMISSION D’EVALUATION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jc w:val="center"/>
              <w:rPr>
                <w:rFonts w:cs="Arial"/>
                <w:b/>
              </w:rPr>
            </w:pPr>
            <w:r w:rsidRPr="00F47F3A">
              <w:rPr>
                <w:rFonts w:cs="Arial"/>
                <w:b/>
              </w:rPr>
              <w:t>Nom</w:t>
            </w:r>
          </w:p>
        </w:tc>
        <w:tc>
          <w:tcPr>
            <w:tcW w:w="2930" w:type="dxa"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jc w:val="center"/>
              <w:rPr>
                <w:rFonts w:cs="Arial"/>
                <w:b/>
              </w:rPr>
            </w:pPr>
            <w:r w:rsidRPr="00F47F3A">
              <w:rPr>
                <w:rFonts w:cs="Arial"/>
                <w:b/>
              </w:rPr>
              <w:t>Prénom</w:t>
            </w:r>
          </w:p>
        </w:tc>
        <w:tc>
          <w:tcPr>
            <w:tcW w:w="2930" w:type="dxa"/>
            <w:gridSpan w:val="3"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jc w:val="center"/>
              <w:rPr>
                <w:b/>
              </w:rPr>
            </w:pPr>
            <w:r w:rsidRPr="00F47F3A">
              <w:rPr>
                <w:rFonts w:cs="Arial"/>
                <w:b/>
              </w:rPr>
              <w:t>Émargement</w:t>
            </w:r>
          </w:p>
        </w:tc>
      </w:tr>
      <w:tr w:rsidR="00737A51" w:rsidRPr="00F47F3A" w:rsidTr="00737A51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A51" w:rsidRPr="00F47F3A" w:rsidRDefault="00737A51" w:rsidP="00F86693"/>
        </w:tc>
        <w:tc>
          <w:tcPr>
            <w:tcW w:w="2930" w:type="dxa"/>
            <w:shd w:val="clear" w:color="auto" w:fill="auto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</w:tr>
      <w:tr w:rsidR="00737A51" w:rsidRPr="00F47F3A" w:rsidTr="00737A51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</w:tr>
      <w:tr w:rsidR="00737A51" w:rsidRPr="00F47F3A" w:rsidTr="00737A51">
        <w:trPr>
          <w:trHeight w:val="43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  <w:tc>
          <w:tcPr>
            <w:tcW w:w="2930" w:type="dxa"/>
            <w:gridSpan w:val="3"/>
            <w:vAlign w:val="center"/>
          </w:tcPr>
          <w:p w:rsidR="00737A51" w:rsidRPr="00F47F3A" w:rsidRDefault="00737A51" w:rsidP="00F86693">
            <w:pPr>
              <w:rPr>
                <w:b/>
              </w:rPr>
            </w:pPr>
          </w:p>
        </w:tc>
      </w:tr>
    </w:tbl>
    <w:p w:rsidR="00DE6356" w:rsidRDefault="00DE6356">
      <w:pPr>
        <w:rPr>
          <w:rFonts w:ascii="Comic Sans MS" w:hAnsi="Comic Sans MS"/>
          <w:sz w:val="20"/>
          <w:szCs w:val="20"/>
        </w:rPr>
      </w:pPr>
    </w:p>
    <w:p w:rsidR="00737A51" w:rsidRDefault="00737A51">
      <w:pPr>
        <w:rPr>
          <w:rFonts w:ascii="Comic Sans MS" w:hAnsi="Comic Sans MS"/>
          <w:sz w:val="20"/>
          <w:szCs w:val="20"/>
        </w:rPr>
      </w:pPr>
    </w:p>
    <w:p w:rsidR="00737A51" w:rsidRPr="00137D57" w:rsidRDefault="00737A51">
      <w:pPr>
        <w:rPr>
          <w:rFonts w:ascii="Comic Sans MS" w:hAnsi="Comic Sans MS"/>
          <w:sz w:val="20"/>
          <w:szCs w:val="20"/>
        </w:rPr>
      </w:pPr>
    </w:p>
    <w:sectPr w:rsidR="00737A51" w:rsidRPr="00137D57" w:rsidSect="00414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7D57"/>
    <w:rsid w:val="0015041B"/>
    <w:rsid w:val="001541CF"/>
    <w:rsid w:val="001651A0"/>
    <w:rsid w:val="001743C8"/>
    <w:rsid w:val="001A2B89"/>
    <w:rsid w:val="001A64E5"/>
    <w:rsid w:val="00204E27"/>
    <w:rsid w:val="00206A4D"/>
    <w:rsid w:val="00217794"/>
    <w:rsid w:val="00221DF5"/>
    <w:rsid w:val="002375CD"/>
    <w:rsid w:val="0028273D"/>
    <w:rsid w:val="002907A7"/>
    <w:rsid w:val="00293BB4"/>
    <w:rsid w:val="002C4B61"/>
    <w:rsid w:val="002D49E0"/>
    <w:rsid w:val="002E771D"/>
    <w:rsid w:val="0030152F"/>
    <w:rsid w:val="0031481F"/>
    <w:rsid w:val="00321B18"/>
    <w:rsid w:val="00322D13"/>
    <w:rsid w:val="00331203"/>
    <w:rsid w:val="00331741"/>
    <w:rsid w:val="00332210"/>
    <w:rsid w:val="00342FEC"/>
    <w:rsid w:val="00372F86"/>
    <w:rsid w:val="003B54BB"/>
    <w:rsid w:val="00414B28"/>
    <w:rsid w:val="0042033F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0BF7"/>
    <w:rsid w:val="004E3823"/>
    <w:rsid w:val="004E5C41"/>
    <w:rsid w:val="005169FC"/>
    <w:rsid w:val="0055099C"/>
    <w:rsid w:val="00552A40"/>
    <w:rsid w:val="00563AC0"/>
    <w:rsid w:val="00586E82"/>
    <w:rsid w:val="0059400B"/>
    <w:rsid w:val="005B312C"/>
    <w:rsid w:val="005D5536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674A6"/>
    <w:rsid w:val="0067748B"/>
    <w:rsid w:val="006A113D"/>
    <w:rsid w:val="006A3432"/>
    <w:rsid w:val="006D7BC5"/>
    <w:rsid w:val="00702BD3"/>
    <w:rsid w:val="00737A51"/>
    <w:rsid w:val="0076251B"/>
    <w:rsid w:val="00767EFB"/>
    <w:rsid w:val="007700E7"/>
    <w:rsid w:val="00777B3E"/>
    <w:rsid w:val="00786B8B"/>
    <w:rsid w:val="007A1576"/>
    <w:rsid w:val="007D2282"/>
    <w:rsid w:val="007F07E3"/>
    <w:rsid w:val="007F286A"/>
    <w:rsid w:val="00812635"/>
    <w:rsid w:val="00815732"/>
    <w:rsid w:val="00867D45"/>
    <w:rsid w:val="00881285"/>
    <w:rsid w:val="008915B1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B61ED"/>
    <w:rsid w:val="00A000FC"/>
    <w:rsid w:val="00A0174D"/>
    <w:rsid w:val="00A0212D"/>
    <w:rsid w:val="00A05890"/>
    <w:rsid w:val="00A2583A"/>
    <w:rsid w:val="00A27EBB"/>
    <w:rsid w:val="00A3154F"/>
    <w:rsid w:val="00A324BD"/>
    <w:rsid w:val="00A64F2F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E663D"/>
    <w:rsid w:val="00B2267F"/>
    <w:rsid w:val="00B44149"/>
    <w:rsid w:val="00B85F0A"/>
    <w:rsid w:val="00C02CF7"/>
    <w:rsid w:val="00C13D96"/>
    <w:rsid w:val="00C20DFF"/>
    <w:rsid w:val="00C37EC8"/>
    <w:rsid w:val="00C475B1"/>
    <w:rsid w:val="00C547AA"/>
    <w:rsid w:val="00C645A0"/>
    <w:rsid w:val="00C85484"/>
    <w:rsid w:val="00CA5210"/>
    <w:rsid w:val="00CB1562"/>
    <w:rsid w:val="00CC2593"/>
    <w:rsid w:val="00CF4584"/>
    <w:rsid w:val="00D2693B"/>
    <w:rsid w:val="00D32BF5"/>
    <w:rsid w:val="00D52D25"/>
    <w:rsid w:val="00D76261"/>
    <w:rsid w:val="00D779C2"/>
    <w:rsid w:val="00D976F1"/>
    <w:rsid w:val="00DA125B"/>
    <w:rsid w:val="00DE6356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47F3A"/>
    <w:rsid w:val="00F64E51"/>
    <w:rsid w:val="00F8242E"/>
    <w:rsid w:val="00FB3E29"/>
    <w:rsid w:val="00FC6318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ormatlibre">
    <w:name w:val="Format libre"/>
    <w:rsid w:val="002E77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2E771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ContenuTableau7">
    <w:name w:val="Contenu Tableau 7"/>
    <w:basedOn w:val="Normal"/>
    <w:rsid w:val="005D55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ormatlibre">
    <w:name w:val="Format libre"/>
    <w:rsid w:val="002E77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2E771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ContenuTableau7">
    <w:name w:val="Contenu Tableau 7"/>
    <w:basedOn w:val="Normal"/>
    <w:rsid w:val="005D55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5F87-A44D-4758-BF7C-9A247D6B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30</cp:revision>
  <dcterms:created xsi:type="dcterms:W3CDTF">2014-11-15T11:49:00Z</dcterms:created>
  <dcterms:modified xsi:type="dcterms:W3CDTF">2014-12-17T12:15:00Z</dcterms:modified>
</cp:coreProperties>
</file>